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F6" w:rsidRDefault="002821F6" w:rsidP="00AB7535">
      <w:pPr>
        <w:pStyle w:val="Body"/>
        <w:rPr>
          <w:rFonts w:ascii="Helvetica Neue Light" w:hAnsi="Helvetica Neue Light"/>
          <w:sz w:val="16"/>
          <w:szCs w:val="16"/>
        </w:rPr>
      </w:pPr>
    </w:p>
    <w:p w:rsidR="00D766CB" w:rsidRPr="00694BAB" w:rsidRDefault="00C64F78" w:rsidP="00D766CB">
      <w:pPr>
        <w:pStyle w:val="Body"/>
        <w:rPr>
          <w:rFonts w:ascii="Helvetica Neue Light" w:hAnsi="Helvetica Neue Light"/>
          <w:sz w:val="16"/>
          <w:szCs w:val="16"/>
        </w:rPr>
      </w:pPr>
      <w:r w:rsidRPr="002821F6">
        <w:rPr>
          <w:rFonts w:ascii="Helvetica Neue Light" w:hAnsi="Helvetica Neue Light"/>
          <w:b/>
          <w:caps/>
          <w:sz w:val="40"/>
          <w:szCs w:val="40"/>
        </w:rPr>
        <w:t>MAKE HISTORY WITH US</w:t>
      </w:r>
      <w:r w:rsidR="00D766CB" w:rsidRPr="002821F6">
        <w:rPr>
          <w:rFonts w:ascii="Helvetica Neue Light" w:hAnsi="Helvetica Neue Light"/>
          <w:b/>
          <w:caps/>
          <w:sz w:val="40"/>
          <w:szCs w:val="40"/>
        </w:rPr>
        <w:t xml:space="preserve"> </w:t>
      </w:r>
      <w:r w:rsidR="002821F6">
        <w:rPr>
          <w:rFonts w:ascii="Helvetica Neue Light" w:hAnsi="Helvetica Neue Light"/>
          <w:b/>
          <w:caps/>
          <w:sz w:val="40"/>
          <w:szCs w:val="40"/>
        </w:rPr>
        <w:t>AS</w:t>
      </w:r>
      <w:r w:rsidRPr="002821F6">
        <w:rPr>
          <w:rFonts w:ascii="Helvetica Neue Light" w:hAnsi="Helvetica Neue Light"/>
          <w:b/>
          <w:caps/>
          <w:sz w:val="40"/>
          <w:szCs w:val="40"/>
        </w:rPr>
        <w:t xml:space="preserve"> </w:t>
      </w:r>
      <w:r w:rsidR="00120D51" w:rsidRPr="002821F6">
        <w:rPr>
          <w:rFonts w:ascii="Helvetica Neue Light" w:hAnsi="Helvetica Neue Light"/>
          <w:b/>
          <w:caps/>
          <w:sz w:val="40"/>
          <w:szCs w:val="40"/>
        </w:rPr>
        <w:t xml:space="preserve">THE </w:t>
      </w:r>
      <w:r w:rsidR="00B1741A">
        <w:rPr>
          <w:rFonts w:ascii="Helvetica Neue Light" w:hAnsi="Helvetica Neue Light"/>
          <w:b/>
          <w:caps/>
          <w:sz w:val="40"/>
          <w:szCs w:val="40"/>
        </w:rPr>
        <w:t>EVZONES</w:t>
      </w:r>
      <w:r w:rsidRPr="002821F6">
        <w:rPr>
          <w:rFonts w:ascii="Helvetica Neue Light" w:hAnsi="Helvetica Neue Light"/>
          <w:b/>
          <w:caps/>
          <w:sz w:val="40"/>
          <w:szCs w:val="40"/>
        </w:rPr>
        <w:t xml:space="preserve"> RETURN</w:t>
      </w:r>
      <w:r w:rsidR="00B1741A">
        <w:rPr>
          <w:rFonts w:ascii="Helvetica Neue Light" w:hAnsi="Helvetica Neue Light"/>
          <w:b/>
          <w:caps/>
          <w:sz w:val="40"/>
          <w:szCs w:val="40"/>
        </w:rPr>
        <w:t xml:space="preserve"> to ADELAIDE in</w:t>
      </w:r>
      <w:r w:rsidR="00071094">
        <w:rPr>
          <w:rFonts w:ascii="Helvetica Neue Light" w:hAnsi="Helvetica Neue Light"/>
          <w:b/>
          <w:caps/>
          <w:sz w:val="40"/>
          <w:szCs w:val="40"/>
        </w:rPr>
        <w:t xml:space="preserve"> APRIL 2018</w:t>
      </w:r>
      <w:r w:rsidR="00D766CB" w:rsidRPr="002821F6">
        <w:rPr>
          <w:rFonts w:ascii="Helvetica Neue Light" w:hAnsi="Helvetica Neue Light"/>
          <w:b/>
          <w:caps/>
          <w:sz w:val="40"/>
          <w:szCs w:val="40"/>
        </w:rPr>
        <w:t>!</w:t>
      </w:r>
    </w:p>
    <w:p w:rsidR="00D766CB" w:rsidRPr="00D766CB" w:rsidRDefault="00D766CB" w:rsidP="00D766CB">
      <w:pPr>
        <w:pStyle w:val="Body"/>
        <w:rPr>
          <w:rFonts w:ascii="Helvetica Neue Light" w:hAnsi="Helvetica Neue Light"/>
          <w:sz w:val="20"/>
          <w:szCs w:val="20"/>
        </w:rPr>
      </w:pPr>
    </w:p>
    <w:p w:rsidR="00376C9B" w:rsidRDefault="00C64F78" w:rsidP="00D766CB">
      <w:pPr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By tremendously popular demand</w:t>
      </w:r>
      <w:r w:rsidR="00376C9B">
        <w:rPr>
          <w:rFonts w:ascii="Helvetica Neue Light" w:hAnsi="Helvetica Neue Light"/>
          <w:sz w:val="20"/>
          <w:szCs w:val="20"/>
        </w:rPr>
        <w:t>,</w:t>
      </w:r>
      <w:r>
        <w:rPr>
          <w:rFonts w:ascii="Helvetica Neue Light" w:hAnsi="Helvetica Neue Light"/>
          <w:sz w:val="20"/>
          <w:szCs w:val="20"/>
        </w:rPr>
        <w:t xml:space="preserve"> and with the special permission of the President of Greece, t</w:t>
      </w:r>
      <w:r w:rsidR="00D766CB" w:rsidRPr="00D766CB">
        <w:rPr>
          <w:rFonts w:ascii="Helvetica Neue Light" w:hAnsi="Helvetica Neue Light"/>
          <w:sz w:val="20"/>
          <w:szCs w:val="20"/>
        </w:rPr>
        <w:t xml:space="preserve">he Hellenic Presidential Guard </w:t>
      </w:r>
      <w:r>
        <w:rPr>
          <w:rFonts w:ascii="Helvetica Neue Light" w:hAnsi="Helvetica Neue Light"/>
          <w:sz w:val="20"/>
          <w:szCs w:val="20"/>
        </w:rPr>
        <w:t>returns to</w:t>
      </w:r>
      <w:r w:rsidR="00D766CB" w:rsidRPr="00D766CB">
        <w:rPr>
          <w:rFonts w:ascii="Helvetica Neue Light" w:hAnsi="Helvetica Neue Light"/>
          <w:sz w:val="20"/>
          <w:szCs w:val="20"/>
        </w:rPr>
        <w:t xml:space="preserve"> Adelaide</w:t>
      </w:r>
      <w:r w:rsidR="00120D51">
        <w:rPr>
          <w:rFonts w:ascii="Helvetica Neue Light" w:hAnsi="Helvetica Neue Light"/>
          <w:sz w:val="20"/>
          <w:szCs w:val="20"/>
        </w:rPr>
        <w:t xml:space="preserve"> </w:t>
      </w:r>
      <w:r>
        <w:rPr>
          <w:rFonts w:ascii="Helvetica Neue Light" w:hAnsi="Helvetica Neue Light"/>
          <w:sz w:val="20"/>
          <w:szCs w:val="20"/>
        </w:rPr>
        <w:t xml:space="preserve">in April 2018 </w:t>
      </w:r>
      <w:r w:rsidR="00376C9B">
        <w:rPr>
          <w:rFonts w:ascii="Helvetica Neue Light" w:hAnsi="Helvetica Neue Light"/>
          <w:sz w:val="20"/>
          <w:szCs w:val="20"/>
        </w:rPr>
        <w:t xml:space="preserve">for five days of activities hosted by the Foundation for Hellenic Studies </w:t>
      </w:r>
      <w:r w:rsidR="00B1741A">
        <w:rPr>
          <w:rFonts w:ascii="Helvetica Neue Light" w:hAnsi="Helvetica Neue Light"/>
          <w:sz w:val="20"/>
          <w:szCs w:val="20"/>
        </w:rPr>
        <w:t xml:space="preserve">and </w:t>
      </w:r>
      <w:r w:rsidR="00376C9B">
        <w:rPr>
          <w:rFonts w:ascii="Helvetica Neue Light" w:hAnsi="Helvetica Neue Light"/>
          <w:sz w:val="20"/>
          <w:szCs w:val="20"/>
        </w:rPr>
        <w:t>with the proud support of</w:t>
      </w:r>
      <w:r w:rsidR="00376C9B" w:rsidRPr="00D766CB">
        <w:rPr>
          <w:rFonts w:ascii="Helvetica Neue Light" w:hAnsi="Helvetica Neue Light"/>
          <w:sz w:val="20"/>
          <w:szCs w:val="20"/>
        </w:rPr>
        <w:t xml:space="preserve"> the Government of South Australia</w:t>
      </w:r>
      <w:r w:rsidR="00376C9B">
        <w:rPr>
          <w:rFonts w:ascii="Helvetica Neue Light" w:hAnsi="Helvetica Neue Light"/>
          <w:sz w:val="20"/>
          <w:szCs w:val="20"/>
        </w:rPr>
        <w:t>.</w:t>
      </w:r>
    </w:p>
    <w:p w:rsidR="00376C9B" w:rsidRDefault="00376C9B" w:rsidP="00D766CB">
      <w:pPr>
        <w:rPr>
          <w:rFonts w:ascii="Helvetica Neue Light" w:hAnsi="Helvetica Neue Light"/>
          <w:sz w:val="20"/>
          <w:szCs w:val="20"/>
        </w:rPr>
      </w:pPr>
    </w:p>
    <w:p w:rsidR="00120D51" w:rsidRDefault="00376C9B" w:rsidP="00D766CB">
      <w:pPr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Y</w:t>
      </w:r>
      <w:r w:rsidR="00B1741A">
        <w:rPr>
          <w:rFonts w:ascii="Helvetica Neue Light" w:hAnsi="Helvetica Neue Light"/>
          <w:sz w:val="20"/>
          <w:szCs w:val="20"/>
        </w:rPr>
        <w:t>ou are</w:t>
      </w:r>
      <w:r w:rsidR="00120D51">
        <w:rPr>
          <w:rFonts w:ascii="Helvetica Neue Light" w:hAnsi="Helvetica Neue Light"/>
          <w:sz w:val="20"/>
          <w:szCs w:val="20"/>
        </w:rPr>
        <w:t xml:space="preserve"> </w:t>
      </w:r>
      <w:r w:rsidR="00D766CB" w:rsidRPr="00D766CB">
        <w:rPr>
          <w:rFonts w:ascii="Helvetica Neue Light" w:hAnsi="Helvetica Neue Light"/>
          <w:sz w:val="20"/>
          <w:szCs w:val="20"/>
        </w:rPr>
        <w:t xml:space="preserve">invited to </w:t>
      </w:r>
      <w:r w:rsidR="00C64F78">
        <w:rPr>
          <w:rFonts w:ascii="Helvetica Neue Light" w:hAnsi="Helvetica Neue Light"/>
          <w:sz w:val="20"/>
          <w:szCs w:val="20"/>
        </w:rPr>
        <w:t xml:space="preserve">witness the Guard </w:t>
      </w:r>
      <w:r w:rsidR="00D766CB" w:rsidRPr="00D766CB">
        <w:rPr>
          <w:rFonts w:ascii="Helvetica Neue Light" w:hAnsi="Helvetica Neue Light"/>
          <w:sz w:val="20"/>
          <w:szCs w:val="20"/>
        </w:rPr>
        <w:t>at</w:t>
      </w:r>
      <w:r w:rsidR="00C64F78">
        <w:rPr>
          <w:rFonts w:ascii="Helvetica Neue Light" w:hAnsi="Helvetica Neue Light"/>
          <w:sz w:val="20"/>
          <w:szCs w:val="20"/>
        </w:rPr>
        <w:t xml:space="preserve"> </w:t>
      </w:r>
      <w:r w:rsidR="00D766CB" w:rsidRPr="00D766CB">
        <w:rPr>
          <w:rFonts w:ascii="Helvetica Neue Light" w:hAnsi="Helvetica Neue Light"/>
          <w:sz w:val="20"/>
          <w:szCs w:val="20"/>
        </w:rPr>
        <w:t xml:space="preserve">the following official </w:t>
      </w:r>
      <w:r w:rsidR="00120D51">
        <w:rPr>
          <w:rFonts w:ascii="Helvetica Neue Light" w:hAnsi="Helvetica Neue Light"/>
          <w:sz w:val="20"/>
          <w:szCs w:val="20"/>
        </w:rPr>
        <w:t xml:space="preserve">and public </w:t>
      </w:r>
      <w:r w:rsidR="00D766CB" w:rsidRPr="00D766CB">
        <w:rPr>
          <w:rFonts w:ascii="Helvetica Neue Light" w:hAnsi="Helvetica Neue Light"/>
          <w:sz w:val="20"/>
          <w:szCs w:val="20"/>
        </w:rPr>
        <w:t>events</w:t>
      </w:r>
      <w:r>
        <w:rPr>
          <w:rFonts w:ascii="Helvetica Neue Light" w:hAnsi="Helvetica Neue Light"/>
          <w:sz w:val="20"/>
          <w:szCs w:val="20"/>
        </w:rPr>
        <w:t>. Bring your friends and family – everyone is welcome.</w:t>
      </w:r>
      <w:r w:rsidR="00120D51">
        <w:rPr>
          <w:rFonts w:ascii="Helvetica Neue Light" w:hAnsi="Helvetica Neue Light"/>
          <w:sz w:val="20"/>
          <w:szCs w:val="20"/>
        </w:rPr>
        <w:br/>
      </w:r>
      <w:r w:rsidR="00120D51">
        <w:rPr>
          <w:rFonts w:ascii="Helvetica Neue Light" w:hAnsi="Helvetica Neue Light"/>
          <w:sz w:val="20"/>
          <w:szCs w:val="20"/>
        </w:rPr>
        <w:br/>
        <w:t xml:space="preserve">For more information about any of the following events, please email </w:t>
      </w:r>
      <w:hyperlink r:id="rId8" w:history="1">
        <w:r w:rsidR="00120D51" w:rsidRPr="00640685">
          <w:rPr>
            <w:rStyle w:val="Hyperlink"/>
            <w:rFonts w:ascii="Helvetica Neue Light" w:hAnsi="Helvetica Neue Light"/>
            <w:sz w:val="20"/>
            <w:szCs w:val="20"/>
          </w:rPr>
          <w:t>info@hellenicstudies.com.au</w:t>
        </w:r>
      </w:hyperlink>
      <w:r w:rsidR="00120D51">
        <w:rPr>
          <w:rFonts w:ascii="Helvetica Neue Light" w:hAnsi="Helvetica Neue Light"/>
          <w:sz w:val="20"/>
          <w:szCs w:val="20"/>
        </w:rPr>
        <w:t xml:space="preserve"> or send a private message via www.facebook.com/HellenicStudies</w:t>
      </w:r>
    </w:p>
    <w:p w:rsidR="00120D51" w:rsidRDefault="00120D51" w:rsidP="00D766CB">
      <w:pPr>
        <w:rPr>
          <w:rFonts w:ascii="Helvetica Neue Light" w:hAnsi="Helvetica Neue Light"/>
          <w:sz w:val="20"/>
          <w:szCs w:val="20"/>
        </w:rPr>
      </w:pPr>
    </w:p>
    <w:p w:rsidR="00120D51" w:rsidRDefault="00D766CB" w:rsidP="00120D51">
      <w:pPr>
        <w:pStyle w:val="Body"/>
        <w:rPr>
          <w:rFonts w:ascii="Helvetica Neue Light" w:hAnsi="Helvetica Neue Light"/>
          <w:sz w:val="20"/>
          <w:szCs w:val="20"/>
        </w:rPr>
      </w:pPr>
      <w:r w:rsidRPr="00120D51">
        <w:rPr>
          <w:rFonts w:ascii="Helvetica Neue Light" w:hAnsi="Helvetica Neue Light"/>
          <w:b/>
          <w:sz w:val="20"/>
          <w:szCs w:val="20"/>
        </w:rPr>
        <w:t xml:space="preserve">Please note, once the Evzones are in their full uniform, they </w:t>
      </w:r>
      <w:r w:rsidR="00120D51" w:rsidRPr="00120D51">
        <w:rPr>
          <w:rFonts w:ascii="Helvetica Neue Light" w:hAnsi="Helvetica Neue Light"/>
          <w:b/>
          <w:sz w:val="20"/>
          <w:szCs w:val="20"/>
        </w:rPr>
        <w:t>are not permitted to</w:t>
      </w:r>
      <w:r w:rsidRPr="00120D51">
        <w:rPr>
          <w:rFonts w:ascii="Helvetica Neue Light" w:hAnsi="Helvetica Neue Light"/>
          <w:b/>
          <w:sz w:val="20"/>
          <w:szCs w:val="20"/>
        </w:rPr>
        <w:t xml:space="preserve"> interact with </w:t>
      </w:r>
      <w:r w:rsidR="00120D51" w:rsidRPr="00120D51">
        <w:rPr>
          <w:rFonts w:ascii="Helvetica Neue Light" w:hAnsi="Helvetica Neue Light"/>
          <w:b/>
          <w:sz w:val="20"/>
          <w:szCs w:val="20"/>
        </w:rPr>
        <w:t xml:space="preserve">any members of </w:t>
      </w:r>
      <w:r w:rsidRPr="00120D51">
        <w:rPr>
          <w:rFonts w:ascii="Helvetica Neue Light" w:hAnsi="Helvetica Neue Light"/>
          <w:b/>
          <w:sz w:val="20"/>
          <w:szCs w:val="20"/>
        </w:rPr>
        <w:t>the public.</w:t>
      </w:r>
      <w:r w:rsidR="00120D51">
        <w:rPr>
          <w:rFonts w:ascii="Helvetica Neue Light" w:hAnsi="Helvetica Neue Light"/>
          <w:b/>
          <w:sz w:val="20"/>
          <w:szCs w:val="20"/>
        </w:rPr>
        <w:t xml:space="preserve"> </w:t>
      </w:r>
      <w:r w:rsidR="00120D51" w:rsidRPr="00515079">
        <w:rPr>
          <w:rFonts w:ascii="Helvetica Neue Light" w:hAnsi="Helvetica Neue Light"/>
          <w:b/>
          <w:sz w:val="20"/>
          <w:szCs w:val="20"/>
        </w:rPr>
        <w:t>This program is subject to change; updates will be posted to the Foundation for Hellenic Studies’ Facebook page: www.facebook.com/HellenicStudies.</w:t>
      </w:r>
      <w:r w:rsidR="00120D51" w:rsidRPr="00D766CB">
        <w:rPr>
          <w:rFonts w:ascii="Helvetica Neue Light" w:hAnsi="Helvetica Neue Light"/>
          <w:sz w:val="20"/>
          <w:szCs w:val="20"/>
        </w:rPr>
        <w:t xml:space="preserve"> </w:t>
      </w:r>
    </w:p>
    <w:p w:rsidR="00120D51" w:rsidRPr="00D766CB" w:rsidRDefault="00120D51" w:rsidP="00D766CB">
      <w:pPr>
        <w:rPr>
          <w:rFonts w:ascii="Helvetica Neue Light" w:hAnsi="Helvetica Neue Light"/>
          <w:sz w:val="20"/>
          <w:szCs w:val="20"/>
        </w:rPr>
      </w:pPr>
    </w:p>
    <w:tbl>
      <w:tblPr>
        <w:tblStyle w:val="TableGrid"/>
        <w:tblW w:w="8652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1989"/>
        <w:gridCol w:w="5753"/>
      </w:tblGrid>
      <w:tr w:rsidR="00120D51" w:rsidRPr="00D766CB" w:rsidTr="00120D51">
        <w:trPr>
          <w:trHeight w:val="731"/>
        </w:trPr>
        <w:tc>
          <w:tcPr>
            <w:tcW w:w="832" w:type="dxa"/>
            <w:textDirection w:val="btLr"/>
          </w:tcPr>
          <w:p w:rsidR="00120D51" w:rsidRPr="00D766CB" w:rsidRDefault="00120D51" w:rsidP="00DB1A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Helvetica Neue Light" w:hAnsi="Helvetica Neue Light"/>
                <w:b/>
                <w:sz w:val="20"/>
                <w:szCs w:val="20"/>
              </w:rPr>
            </w:pPr>
            <w:r>
              <w:rPr>
                <w:rFonts w:ascii="Helvetica Neue Light" w:hAnsi="Helvetica Neue Light"/>
                <w:b/>
                <w:sz w:val="20"/>
                <w:szCs w:val="20"/>
              </w:rPr>
              <w:t>DATE</w:t>
            </w:r>
          </w:p>
        </w:tc>
        <w:tc>
          <w:tcPr>
            <w:tcW w:w="2003" w:type="dxa"/>
            <w:vAlign w:val="center"/>
          </w:tcPr>
          <w:p w:rsidR="00120D51" w:rsidRPr="00120D51" w:rsidRDefault="00120D51" w:rsidP="00120D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hAnsi="Helvetica Neue Light"/>
                <w:b/>
                <w:sz w:val="20"/>
                <w:szCs w:val="20"/>
              </w:rPr>
            </w:pPr>
            <w:r w:rsidRPr="00120D51">
              <w:rPr>
                <w:rFonts w:ascii="Helvetica Neue Light" w:hAnsi="Helvetica Neue Light"/>
                <w:b/>
                <w:sz w:val="20"/>
                <w:szCs w:val="20"/>
              </w:rPr>
              <w:t>TIME</w:t>
            </w:r>
          </w:p>
        </w:tc>
        <w:tc>
          <w:tcPr>
            <w:tcW w:w="5817" w:type="dxa"/>
            <w:vAlign w:val="center"/>
          </w:tcPr>
          <w:p w:rsidR="00120D51" w:rsidRPr="00120D51" w:rsidRDefault="00120D51" w:rsidP="00120D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hAnsi="Helvetica Neue Light"/>
                <w:b/>
                <w:sz w:val="20"/>
                <w:szCs w:val="20"/>
              </w:rPr>
            </w:pPr>
            <w:r w:rsidRPr="00120D51">
              <w:rPr>
                <w:rFonts w:ascii="Helvetica Neue Light" w:hAnsi="Helvetica Neue Light"/>
                <w:b/>
                <w:sz w:val="20"/>
                <w:szCs w:val="20"/>
              </w:rPr>
              <w:t>EVENT</w:t>
            </w:r>
          </w:p>
        </w:tc>
      </w:tr>
      <w:tr w:rsidR="00120D51" w:rsidRPr="00D766CB" w:rsidTr="00120D51">
        <w:trPr>
          <w:cantSplit/>
          <w:trHeight w:val="1125"/>
        </w:trPr>
        <w:tc>
          <w:tcPr>
            <w:tcW w:w="832" w:type="dxa"/>
            <w:textDirection w:val="btLr"/>
          </w:tcPr>
          <w:p w:rsidR="00D766CB" w:rsidRPr="00D766CB" w:rsidRDefault="00214283" w:rsidP="00EB2A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Helvetica Neue Light" w:hAnsi="Helvetica Neue Light"/>
                <w:b/>
                <w:sz w:val="20"/>
                <w:szCs w:val="20"/>
              </w:rPr>
            </w:pPr>
            <w:r>
              <w:rPr>
                <w:rFonts w:ascii="Helvetica Neue Light" w:hAnsi="Helvetica Neue Light"/>
                <w:b/>
                <w:sz w:val="20"/>
                <w:szCs w:val="20"/>
              </w:rPr>
              <w:t>Wed</w:t>
            </w:r>
            <w:r w:rsidR="00D766CB" w:rsidRPr="00D766CB">
              <w:rPr>
                <w:rFonts w:ascii="Helvetica Neue Light" w:hAnsi="Helvetica Neue Light"/>
                <w:b/>
                <w:sz w:val="20"/>
                <w:szCs w:val="20"/>
              </w:rPr>
              <w:t xml:space="preserve">, </w:t>
            </w:r>
            <w:r w:rsidR="00770243">
              <w:rPr>
                <w:rFonts w:ascii="Helvetica Neue Light" w:hAnsi="Helvetica Neue Light"/>
                <w:b/>
                <w:sz w:val="20"/>
                <w:szCs w:val="20"/>
              </w:rPr>
              <w:t xml:space="preserve">  </w:t>
            </w:r>
            <w:r w:rsidR="008117C3">
              <w:rPr>
                <w:rFonts w:ascii="Helvetica Neue Light" w:hAnsi="Helvetica Neue Light"/>
                <w:b/>
                <w:sz w:val="20"/>
                <w:szCs w:val="20"/>
              </w:rPr>
              <w:t>18</w:t>
            </w:r>
            <w:r w:rsidR="00D766CB" w:rsidRPr="00D766CB">
              <w:rPr>
                <w:rFonts w:ascii="Helvetica Neue Light" w:hAnsi="Helvetica Neue Light"/>
                <w:b/>
                <w:sz w:val="20"/>
                <w:szCs w:val="20"/>
                <w:vertAlign w:val="superscript"/>
              </w:rPr>
              <w:t>th</w:t>
            </w:r>
            <w:r w:rsidR="00770243">
              <w:rPr>
                <w:rFonts w:ascii="Helvetica Neue Light" w:hAnsi="Helvetica Neue Light"/>
                <w:b/>
                <w:sz w:val="20"/>
                <w:szCs w:val="20"/>
                <w:vertAlign w:val="superscript"/>
              </w:rPr>
              <w:t xml:space="preserve"> </w:t>
            </w:r>
            <w:r w:rsidR="00770243">
              <w:rPr>
                <w:rFonts w:ascii="Helvetica Neue Light" w:hAnsi="Helvetica Neue Light"/>
                <w:b/>
                <w:sz w:val="20"/>
                <w:szCs w:val="20"/>
              </w:rPr>
              <w:t>April</w:t>
            </w:r>
          </w:p>
        </w:tc>
        <w:tc>
          <w:tcPr>
            <w:tcW w:w="2003" w:type="dxa"/>
          </w:tcPr>
          <w:p w:rsidR="00D766CB" w:rsidRDefault="00D54B78" w:rsidP="00EB2A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10</w:t>
            </w:r>
            <w:r w:rsidR="00D766CB" w:rsidRPr="00030851">
              <w:rPr>
                <w:rFonts w:ascii="Helvetica Neue Light" w:hAnsi="Helvetica Neue Light"/>
                <w:sz w:val="20"/>
                <w:szCs w:val="20"/>
              </w:rPr>
              <w:t>.</w:t>
            </w:r>
            <w:r>
              <w:rPr>
                <w:rFonts w:ascii="Helvetica Neue Light" w:hAnsi="Helvetica Neue Light"/>
                <w:sz w:val="20"/>
                <w:szCs w:val="20"/>
              </w:rPr>
              <w:t>30a</w:t>
            </w:r>
            <w:r w:rsidR="00D766CB" w:rsidRPr="00030851">
              <w:rPr>
                <w:rFonts w:ascii="Helvetica Neue Light" w:hAnsi="Helvetica Neue Light"/>
                <w:sz w:val="20"/>
                <w:szCs w:val="20"/>
              </w:rPr>
              <w:t xml:space="preserve">m – </w:t>
            </w:r>
            <w:r w:rsidR="009310E0">
              <w:rPr>
                <w:rFonts w:ascii="Helvetica Neue Light" w:hAnsi="Helvetica Neue Light"/>
                <w:sz w:val="20"/>
                <w:szCs w:val="20"/>
              </w:rPr>
              <w:t>1</w:t>
            </w:r>
            <w:r w:rsidR="00D766CB" w:rsidRPr="00030851">
              <w:rPr>
                <w:rFonts w:ascii="Helvetica Neue Light" w:hAnsi="Helvetica Neue Light"/>
                <w:sz w:val="20"/>
                <w:szCs w:val="20"/>
              </w:rPr>
              <w:t>.30pm</w:t>
            </w:r>
          </w:p>
          <w:p w:rsidR="00BC32F1" w:rsidRPr="00030851" w:rsidRDefault="00BC32F1" w:rsidP="00EB2A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By invitation</w:t>
            </w:r>
          </w:p>
        </w:tc>
        <w:tc>
          <w:tcPr>
            <w:tcW w:w="5817" w:type="dxa"/>
          </w:tcPr>
          <w:p w:rsidR="00D766CB" w:rsidRPr="00D766CB" w:rsidRDefault="00D766CB" w:rsidP="00993B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hAnsi="Helvetica Neue Light"/>
                <w:sz w:val="20"/>
                <w:szCs w:val="20"/>
              </w:rPr>
            </w:pPr>
            <w:r w:rsidRPr="00D766CB">
              <w:rPr>
                <w:rFonts w:ascii="Helvetica Neue Light" w:hAnsi="Helvetica Neue Light"/>
                <w:sz w:val="20"/>
                <w:szCs w:val="20"/>
              </w:rPr>
              <w:t>Visit to St Basil</w:t>
            </w:r>
            <w:r w:rsidR="007C46F9">
              <w:rPr>
                <w:rFonts w:ascii="Helvetica Neue Light" w:hAnsi="Helvetica Neue Light"/>
                <w:sz w:val="20"/>
                <w:szCs w:val="20"/>
              </w:rPr>
              <w:t>’</w:t>
            </w:r>
            <w:r w:rsidR="006E5B06">
              <w:rPr>
                <w:rFonts w:ascii="Helvetica Neue Light" w:hAnsi="Helvetica Neue Light"/>
                <w:sz w:val="20"/>
                <w:szCs w:val="20"/>
              </w:rPr>
              <w:t>s</w:t>
            </w:r>
            <w:r w:rsidRPr="00D766CB">
              <w:rPr>
                <w:rFonts w:ascii="Helvetica Neue Light" w:hAnsi="Helvetica Neue Light"/>
                <w:sz w:val="20"/>
                <w:szCs w:val="20"/>
              </w:rPr>
              <w:t xml:space="preserve"> Homes (SA), </w:t>
            </w:r>
            <w:r w:rsidRPr="00D766CB">
              <w:rPr>
                <w:rFonts w:ascii="Helvetica Neue Light" w:hAnsi="Helvetica Neue Light"/>
                <w:sz w:val="20"/>
                <w:szCs w:val="20"/>
              </w:rPr>
              <w:br/>
              <w:t xml:space="preserve">83 - 93 Regency Road, Croydon Park </w:t>
            </w:r>
          </w:p>
        </w:tc>
      </w:tr>
      <w:tr w:rsidR="00120D51" w:rsidRPr="00D766CB" w:rsidTr="00120D51">
        <w:trPr>
          <w:cantSplit/>
          <w:trHeight w:val="685"/>
        </w:trPr>
        <w:tc>
          <w:tcPr>
            <w:tcW w:w="832" w:type="dxa"/>
            <w:vMerge w:val="restart"/>
            <w:textDirection w:val="btLr"/>
          </w:tcPr>
          <w:p w:rsidR="00D766CB" w:rsidRPr="00D766CB" w:rsidRDefault="009310E0" w:rsidP="00EB2A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Helvetica Neue Light" w:hAnsi="Helvetica Neue Light"/>
                <w:b/>
                <w:sz w:val="20"/>
                <w:szCs w:val="20"/>
              </w:rPr>
            </w:pPr>
            <w:r>
              <w:rPr>
                <w:rFonts w:ascii="Helvetica Neue Light" w:hAnsi="Helvetica Neue Light"/>
                <w:b/>
                <w:sz w:val="20"/>
                <w:szCs w:val="20"/>
              </w:rPr>
              <w:t>Thur</w:t>
            </w:r>
            <w:r w:rsidR="00D766CB" w:rsidRPr="00D766CB">
              <w:rPr>
                <w:rFonts w:ascii="Helvetica Neue Light" w:hAnsi="Helvetica Neue Light"/>
                <w:b/>
                <w:sz w:val="20"/>
                <w:szCs w:val="20"/>
              </w:rPr>
              <w:t xml:space="preserve">, </w:t>
            </w:r>
            <w:r>
              <w:rPr>
                <w:rFonts w:ascii="Helvetica Neue Light" w:hAnsi="Helvetica Neue Light"/>
                <w:b/>
                <w:sz w:val="20"/>
                <w:szCs w:val="20"/>
              </w:rPr>
              <w:t>19</w:t>
            </w:r>
            <w:r w:rsidRPr="009310E0">
              <w:rPr>
                <w:rFonts w:ascii="Helvetica Neue Light" w:hAnsi="Helvetica Neue Light"/>
                <w:b/>
                <w:sz w:val="20"/>
                <w:szCs w:val="20"/>
                <w:vertAlign w:val="superscript"/>
              </w:rPr>
              <w:t>th</w:t>
            </w:r>
            <w:r w:rsidR="00770243">
              <w:rPr>
                <w:rFonts w:ascii="Helvetica Neue Light" w:hAnsi="Helvetica Neue Light"/>
                <w:b/>
                <w:sz w:val="20"/>
                <w:szCs w:val="20"/>
                <w:vertAlign w:val="superscript"/>
              </w:rPr>
              <w:t xml:space="preserve"> </w:t>
            </w:r>
            <w:r w:rsidR="00770243">
              <w:rPr>
                <w:rFonts w:ascii="Helvetica Neue Light" w:hAnsi="Helvetica Neue Light"/>
                <w:b/>
                <w:sz w:val="20"/>
                <w:szCs w:val="20"/>
              </w:rPr>
              <w:t>April</w:t>
            </w:r>
          </w:p>
        </w:tc>
        <w:tc>
          <w:tcPr>
            <w:tcW w:w="2003" w:type="dxa"/>
          </w:tcPr>
          <w:p w:rsidR="00BC32F1" w:rsidRDefault="00D766CB" w:rsidP="00EB2A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hAnsi="Helvetica Neue Light"/>
                <w:sz w:val="20"/>
                <w:szCs w:val="20"/>
              </w:rPr>
            </w:pPr>
            <w:r w:rsidRPr="00030851">
              <w:rPr>
                <w:rFonts w:ascii="Helvetica Neue Light" w:hAnsi="Helvetica Neue Light"/>
                <w:sz w:val="20"/>
                <w:szCs w:val="20"/>
              </w:rPr>
              <w:t>10.</w:t>
            </w:r>
            <w:r w:rsidR="0063635C">
              <w:rPr>
                <w:rFonts w:ascii="Helvetica Neue Light" w:hAnsi="Helvetica Neue Light"/>
                <w:sz w:val="20"/>
                <w:szCs w:val="20"/>
              </w:rPr>
              <w:t>15</w:t>
            </w:r>
            <w:r w:rsidRPr="00030851">
              <w:rPr>
                <w:rFonts w:ascii="Helvetica Neue Light" w:hAnsi="Helvetica Neue Light"/>
                <w:sz w:val="20"/>
                <w:szCs w:val="20"/>
              </w:rPr>
              <w:t xml:space="preserve">am – </w:t>
            </w:r>
            <w:r w:rsidR="0063635C">
              <w:rPr>
                <w:rFonts w:ascii="Helvetica Neue Light" w:hAnsi="Helvetica Neue Light"/>
                <w:sz w:val="20"/>
                <w:szCs w:val="20"/>
              </w:rPr>
              <w:t>1.30pm</w:t>
            </w:r>
          </w:p>
          <w:p w:rsidR="00D766CB" w:rsidRPr="00030851" w:rsidRDefault="00BC32F1" w:rsidP="00EB2A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By invitation</w:t>
            </w:r>
          </w:p>
        </w:tc>
        <w:tc>
          <w:tcPr>
            <w:tcW w:w="5817" w:type="dxa"/>
          </w:tcPr>
          <w:p w:rsidR="00D766CB" w:rsidRPr="00D766CB" w:rsidRDefault="00D766CB" w:rsidP="00993B8B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D766CB">
              <w:rPr>
                <w:rFonts w:ascii="Helvetica Neue Light" w:hAnsi="Helvetica Neue Light"/>
                <w:sz w:val="20"/>
                <w:szCs w:val="20"/>
              </w:rPr>
              <w:t xml:space="preserve">Visit to Ridleyton Homes for the Aged, </w:t>
            </w:r>
            <w:r w:rsidRPr="00D766CB">
              <w:rPr>
                <w:rFonts w:ascii="Helvetica Neue Light" w:hAnsi="Helvetica Neue Light"/>
                <w:sz w:val="20"/>
                <w:szCs w:val="20"/>
              </w:rPr>
              <w:br/>
              <w:t>89 Hawker Street, Ridleyton</w:t>
            </w:r>
          </w:p>
        </w:tc>
      </w:tr>
      <w:tr w:rsidR="00120D51" w:rsidRPr="00D766CB" w:rsidTr="00FE263C">
        <w:trPr>
          <w:trHeight w:val="910"/>
        </w:trPr>
        <w:tc>
          <w:tcPr>
            <w:tcW w:w="832" w:type="dxa"/>
            <w:vMerge/>
          </w:tcPr>
          <w:p w:rsidR="00D766CB" w:rsidRPr="00D766CB" w:rsidRDefault="00D766CB" w:rsidP="00EB2A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 Light" w:hAnsi="Helvetica Neue Light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D766CB" w:rsidRDefault="004848B4" w:rsidP="00EB2A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7pm</w:t>
            </w:r>
            <w:bookmarkStart w:id="0" w:name="_GoBack"/>
            <w:bookmarkEnd w:id="0"/>
          </w:p>
          <w:p w:rsidR="00BC32F1" w:rsidRPr="00030851" w:rsidRDefault="00AA6800" w:rsidP="00EB2A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Free</w:t>
            </w:r>
            <w:r w:rsidR="00BC32F1">
              <w:rPr>
                <w:rFonts w:ascii="Helvetica Neue Light" w:hAnsi="Helvetica Neue Light"/>
                <w:sz w:val="20"/>
                <w:szCs w:val="20"/>
              </w:rPr>
              <w:t xml:space="preserve"> event</w:t>
            </w:r>
          </w:p>
        </w:tc>
        <w:tc>
          <w:tcPr>
            <w:tcW w:w="5817" w:type="dxa"/>
          </w:tcPr>
          <w:p w:rsidR="00FE263C" w:rsidRDefault="00880892" w:rsidP="00FE263C">
            <w:pPr>
              <w:pStyle w:val="Body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 xml:space="preserve">Festival </w:t>
            </w:r>
            <w:r w:rsidR="00AA6800">
              <w:rPr>
                <w:rFonts w:ascii="Helvetica Neue Light" w:hAnsi="Helvetica Neue Light"/>
                <w:sz w:val="20"/>
                <w:szCs w:val="20"/>
              </w:rPr>
              <w:t>Hellenika lecture:</w:t>
            </w:r>
            <w:r>
              <w:rPr>
                <w:rFonts w:ascii="Helvetica Neue Light" w:hAnsi="Helvetica Neue Light"/>
                <w:sz w:val="20"/>
                <w:szCs w:val="20"/>
              </w:rPr>
              <w:t xml:space="preserve"> </w:t>
            </w:r>
          </w:p>
          <w:p w:rsidR="00D766CB" w:rsidRPr="00D766CB" w:rsidRDefault="00AA6800" w:rsidP="00FE263C">
            <w:pPr>
              <w:pStyle w:val="Body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“The meaning behind the Evzones’</w:t>
            </w:r>
            <w:r w:rsidRPr="00AA6800">
              <w:rPr>
                <w:rFonts w:ascii="Helvetica Neue Light" w:hAnsi="Helvetica Neue Light"/>
                <w:sz w:val="20"/>
                <w:szCs w:val="20"/>
              </w:rPr>
              <w:t xml:space="preserve"> attire of the Presidential Guard of Greece</w:t>
            </w:r>
            <w:r>
              <w:rPr>
                <w:rFonts w:ascii="Helvetica Neue Light" w:hAnsi="Helvetica Neue Light"/>
                <w:sz w:val="20"/>
                <w:szCs w:val="20"/>
              </w:rPr>
              <w:t>”</w:t>
            </w:r>
            <w:r w:rsidR="00FE263C">
              <w:rPr>
                <w:rFonts w:ascii="Helvetica Neue Light" w:hAnsi="Helvetica Neue Light"/>
                <w:sz w:val="20"/>
                <w:szCs w:val="20"/>
              </w:rPr>
              <w:t xml:space="preserve"> at </w:t>
            </w:r>
            <w:r w:rsidR="00D766CB" w:rsidRPr="00D766CB">
              <w:rPr>
                <w:rFonts w:ascii="Helvetica Neue Light" w:hAnsi="Helvetica Neue Light"/>
                <w:sz w:val="20"/>
                <w:szCs w:val="20"/>
              </w:rPr>
              <w:t xml:space="preserve">Adelaide </w:t>
            </w:r>
            <w:r w:rsidR="000A52F7">
              <w:rPr>
                <w:rFonts w:ascii="Helvetica Neue Light" w:hAnsi="Helvetica Neue Light"/>
                <w:sz w:val="20"/>
                <w:szCs w:val="20"/>
              </w:rPr>
              <w:t>High School</w:t>
            </w:r>
          </w:p>
        </w:tc>
      </w:tr>
      <w:tr w:rsidR="00120D51" w:rsidRPr="00D766CB" w:rsidTr="00120D51">
        <w:trPr>
          <w:cantSplit/>
          <w:trHeight w:val="1411"/>
        </w:trPr>
        <w:tc>
          <w:tcPr>
            <w:tcW w:w="832" w:type="dxa"/>
            <w:textDirection w:val="btLr"/>
          </w:tcPr>
          <w:p w:rsidR="00EB2AAA" w:rsidRPr="00D766CB" w:rsidRDefault="00EB2AAA" w:rsidP="00EB2A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Helvetica Neue Light" w:hAnsi="Helvetica Neue Light"/>
                <w:b/>
                <w:sz w:val="20"/>
                <w:szCs w:val="20"/>
              </w:rPr>
            </w:pPr>
            <w:r w:rsidRPr="00D766CB">
              <w:rPr>
                <w:rFonts w:ascii="Helvetica Neue Light" w:hAnsi="Helvetica Neue Light"/>
                <w:b/>
                <w:sz w:val="20"/>
                <w:szCs w:val="20"/>
              </w:rPr>
              <w:lastRenderedPageBreak/>
              <w:t xml:space="preserve">Saturday, </w:t>
            </w:r>
            <w:r w:rsidR="00B1741A">
              <w:rPr>
                <w:rFonts w:ascii="Helvetica Neue Light" w:hAnsi="Helvetica Neue Light"/>
                <w:b/>
                <w:sz w:val="20"/>
                <w:szCs w:val="20"/>
              </w:rPr>
              <w:br/>
            </w:r>
            <w:r w:rsidRPr="00D766CB">
              <w:rPr>
                <w:rFonts w:ascii="Helvetica Neue Light" w:hAnsi="Helvetica Neue Light"/>
                <w:b/>
                <w:sz w:val="20"/>
                <w:szCs w:val="20"/>
              </w:rPr>
              <w:t>2</w:t>
            </w:r>
            <w:r>
              <w:rPr>
                <w:rFonts w:ascii="Helvetica Neue Light" w:hAnsi="Helvetica Neue Light"/>
                <w:b/>
                <w:sz w:val="20"/>
                <w:szCs w:val="20"/>
              </w:rPr>
              <w:t>1</w:t>
            </w:r>
            <w:r w:rsidRPr="00F445B9">
              <w:rPr>
                <w:rFonts w:ascii="Helvetica Neue Light" w:hAnsi="Helvetica Neue Light"/>
                <w:b/>
                <w:sz w:val="20"/>
                <w:szCs w:val="20"/>
                <w:vertAlign w:val="superscript"/>
              </w:rPr>
              <w:t>st</w:t>
            </w:r>
            <w:r w:rsidR="00770243">
              <w:rPr>
                <w:rFonts w:ascii="Helvetica Neue Light" w:hAnsi="Helvetica Neue Light"/>
                <w:b/>
                <w:sz w:val="20"/>
                <w:szCs w:val="20"/>
                <w:vertAlign w:val="superscript"/>
              </w:rPr>
              <w:t xml:space="preserve"> </w:t>
            </w:r>
            <w:r w:rsidR="00770243">
              <w:rPr>
                <w:rFonts w:ascii="Helvetica Neue Light" w:hAnsi="Helvetica Neue Light"/>
                <w:b/>
                <w:sz w:val="20"/>
                <w:szCs w:val="20"/>
              </w:rPr>
              <w:t>April</w:t>
            </w:r>
          </w:p>
        </w:tc>
        <w:tc>
          <w:tcPr>
            <w:tcW w:w="2003" w:type="dxa"/>
          </w:tcPr>
          <w:p w:rsidR="00EB2AAA" w:rsidRDefault="00EB2AAA" w:rsidP="00EB2A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hAnsi="Helvetica Neue Light"/>
                <w:sz w:val="20"/>
                <w:szCs w:val="20"/>
              </w:rPr>
            </w:pPr>
            <w:r w:rsidRPr="00030851">
              <w:rPr>
                <w:rFonts w:ascii="Helvetica Neue Light" w:hAnsi="Helvetica Neue Light"/>
                <w:sz w:val="20"/>
                <w:szCs w:val="20"/>
              </w:rPr>
              <w:t xml:space="preserve">9.45am – </w:t>
            </w:r>
            <w:r>
              <w:rPr>
                <w:rFonts w:ascii="Helvetica Neue Light" w:hAnsi="Helvetica Neue Light"/>
                <w:sz w:val="20"/>
                <w:szCs w:val="20"/>
              </w:rPr>
              <w:t>2.15</w:t>
            </w:r>
            <w:r w:rsidRPr="00030851">
              <w:rPr>
                <w:rFonts w:ascii="Helvetica Neue Light" w:hAnsi="Helvetica Neue Light"/>
                <w:sz w:val="20"/>
                <w:szCs w:val="20"/>
              </w:rPr>
              <w:t>pm</w:t>
            </w:r>
          </w:p>
          <w:p w:rsidR="00810CBE" w:rsidRPr="00030851" w:rsidRDefault="00810CBE" w:rsidP="00EB2A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Free event</w:t>
            </w:r>
          </w:p>
        </w:tc>
        <w:tc>
          <w:tcPr>
            <w:tcW w:w="5817" w:type="dxa"/>
          </w:tcPr>
          <w:p w:rsidR="00EB2AAA" w:rsidRPr="00D766CB" w:rsidRDefault="00376C9B" w:rsidP="00EB2A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The Evzones</w:t>
            </w:r>
            <w:r w:rsidR="00EB2AAA" w:rsidRPr="00D766CB">
              <w:rPr>
                <w:rFonts w:ascii="Helvetica Neue Light" w:hAnsi="Helvetica Neue Light"/>
                <w:sz w:val="20"/>
                <w:szCs w:val="20"/>
              </w:rPr>
              <w:t xml:space="preserve"> march from</w:t>
            </w:r>
            <w:r w:rsidR="000136D3">
              <w:rPr>
                <w:rFonts w:ascii="Helvetica Neue Light" w:hAnsi="Helvetica Neue Light"/>
                <w:sz w:val="20"/>
                <w:szCs w:val="20"/>
              </w:rPr>
              <w:t xml:space="preserve"> the</w:t>
            </w:r>
            <w:r w:rsidR="00EB2AAA" w:rsidRPr="00D766CB">
              <w:rPr>
                <w:rFonts w:ascii="Helvetica Neue Light" w:hAnsi="Helvetica Neue Light"/>
                <w:sz w:val="20"/>
                <w:szCs w:val="20"/>
              </w:rPr>
              <w:t xml:space="preserve"> Intercontinental Hotel along </w:t>
            </w:r>
            <w:r w:rsidR="00B1741A">
              <w:rPr>
                <w:rFonts w:ascii="Helvetica Neue Light" w:hAnsi="Helvetica Neue Light"/>
                <w:sz w:val="20"/>
                <w:szCs w:val="20"/>
              </w:rPr>
              <w:br/>
            </w:r>
            <w:r w:rsidR="00EB2AAA" w:rsidRPr="00D766CB">
              <w:rPr>
                <w:rFonts w:ascii="Helvetica Neue Light" w:hAnsi="Helvetica Neue Light"/>
                <w:sz w:val="20"/>
                <w:szCs w:val="20"/>
              </w:rPr>
              <w:t>North Terrace to</w:t>
            </w:r>
            <w:r w:rsidR="000136D3">
              <w:rPr>
                <w:rFonts w:ascii="Helvetica Neue Light" w:hAnsi="Helvetica Neue Light"/>
                <w:sz w:val="20"/>
                <w:szCs w:val="20"/>
              </w:rPr>
              <w:t xml:space="preserve"> the</w:t>
            </w:r>
            <w:r w:rsidR="00EB2AAA" w:rsidRPr="00D766CB">
              <w:rPr>
                <w:rFonts w:ascii="Helvetica Neue Light" w:hAnsi="Helvetica Neue Light"/>
                <w:sz w:val="20"/>
                <w:szCs w:val="20"/>
              </w:rPr>
              <w:t xml:space="preserve"> </w:t>
            </w:r>
            <w:r w:rsidR="00B1741A">
              <w:rPr>
                <w:rFonts w:ascii="Helvetica Neue Light" w:hAnsi="Helvetica Neue Light"/>
                <w:sz w:val="20"/>
                <w:szCs w:val="20"/>
              </w:rPr>
              <w:t xml:space="preserve">National </w:t>
            </w:r>
            <w:r w:rsidR="00EB2AAA" w:rsidRPr="00D766CB">
              <w:rPr>
                <w:rFonts w:ascii="Helvetica Neue Light" w:hAnsi="Helvetica Neue Light"/>
                <w:sz w:val="20"/>
                <w:szCs w:val="20"/>
              </w:rPr>
              <w:t>War Memorial</w:t>
            </w:r>
            <w:r w:rsidR="00120D51">
              <w:rPr>
                <w:rFonts w:ascii="Helvetica Neue Light" w:hAnsi="Helvetica Neue Light"/>
                <w:sz w:val="20"/>
                <w:szCs w:val="20"/>
              </w:rPr>
              <w:t xml:space="preserve"> on the corner of N</w:t>
            </w:r>
            <w:r w:rsidR="009B5565">
              <w:rPr>
                <w:rFonts w:ascii="Helvetica Neue Light" w:hAnsi="Helvetica Neue Light"/>
                <w:sz w:val="20"/>
                <w:szCs w:val="20"/>
              </w:rPr>
              <w:t xml:space="preserve">orth Terrace and Kintore Avenue. </w:t>
            </w:r>
            <w:r w:rsidR="00120D51">
              <w:rPr>
                <w:rFonts w:ascii="Helvetica Neue Light" w:hAnsi="Helvetica Neue Light"/>
                <w:sz w:val="20"/>
                <w:szCs w:val="20"/>
              </w:rPr>
              <w:t xml:space="preserve">A </w:t>
            </w:r>
            <w:r w:rsidR="00EB2AAA">
              <w:rPr>
                <w:rFonts w:ascii="Helvetica Neue Light" w:hAnsi="Helvetica Neue Light"/>
                <w:sz w:val="20"/>
                <w:szCs w:val="20"/>
              </w:rPr>
              <w:t>Wreath Laying Ceremony</w:t>
            </w:r>
            <w:r w:rsidR="00EB2AAA" w:rsidRPr="00D766CB">
              <w:rPr>
                <w:rFonts w:ascii="Helvetica Neue Light" w:hAnsi="Helvetica Neue Light"/>
                <w:sz w:val="20"/>
                <w:szCs w:val="20"/>
              </w:rPr>
              <w:t xml:space="preserve"> </w:t>
            </w:r>
            <w:r w:rsidR="00120D51">
              <w:rPr>
                <w:rFonts w:ascii="Helvetica Neue Light" w:hAnsi="Helvetica Neue Light"/>
                <w:sz w:val="20"/>
                <w:szCs w:val="20"/>
              </w:rPr>
              <w:t xml:space="preserve">will take place after the arrival of the Hellenic Presidential Guard. </w:t>
            </w:r>
            <w:r w:rsidR="00EB2AAA" w:rsidRPr="00D766CB">
              <w:rPr>
                <w:rFonts w:ascii="Helvetica Neue Light" w:hAnsi="Helvetica Neue Light"/>
                <w:sz w:val="20"/>
                <w:szCs w:val="20"/>
              </w:rPr>
              <w:t>Changing of the Guard</w:t>
            </w:r>
            <w:r w:rsidR="00EB2AAA">
              <w:rPr>
                <w:rFonts w:ascii="Helvetica Neue Light" w:hAnsi="Helvetica Neue Light"/>
                <w:sz w:val="20"/>
                <w:szCs w:val="20"/>
              </w:rPr>
              <w:t xml:space="preserve"> </w:t>
            </w:r>
            <w:r w:rsidR="00120D51">
              <w:rPr>
                <w:rFonts w:ascii="Helvetica Neue Light" w:hAnsi="Helvetica Neue Light"/>
                <w:sz w:val="20"/>
                <w:szCs w:val="20"/>
              </w:rPr>
              <w:t xml:space="preserve">will occur </w:t>
            </w:r>
            <w:r w:rsidR="00EB2AAA">
              <w:rPr>
                <w:rFonts w:ascii="Helvetica Neue Light" w:hAnsi="Helvetica Neue Light"/>
                <w:sz w:val="20"/>
                <w:szCs w:val="20"/>
              </w:rPr>
              <w:t>at 11.00am, 12noon, 1.00pm and 2.00pm.</w:t>
            </w:r>
            <w:r w:rsidR="00EB2AAA" w:rsidRPr="00D766CB">
              <w:rPr>
                <w:rFonts w:ascii="Helvetica Neue Light" w:hAnsi="Helvetica Neue Light"/>
                <w:sz w:val="20"/>
                <w:szCs w:val="20"/>
              </w:rPr>
              <w:t xml:space="preserve"> </w:t>
            </w:r>
          </w:p>
        </w:tc>
      </w:tr>
      <w:tr w:rsidR="00120D51" w:rsidRPr="00D766CB" w:rsidTr="00120D51">
        <w:trPr>
          <w:cantSplit/>
          <w:trHeight w:val="685"/>
        </w:trPr>
        <w:tc>
          <w:tcPr>
            <w:tcW w:w="832" w:type="dxa"/>
            <w:vMerge w:val="restart"/>
            <w:textDirection w:val="btLr"/>
          </w:tcPr>
          <w:p w:rsidR="00EB2AAA" w:rsidRPr="00D766CB" w:rsidRDefault="00EB2AAA" w:rsidP="00EB2A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Helvetica Neue Light" w:hAnsi="Helvetica Neue Light"/>
                <w:b/>
                <w:sz w:val="20"/>
                <w:szCs w:val="20"/>
              </w:rPr>
            </w:pPr>
            <w:r w:rsidRPr="00D766CB">
              <w:rPr>
                <w:rFonts w:ascii="Helvetica Neue Light" w:hAnsi="Helvetica Neue Light"/>
                <w:b/>
                <w:sz w:val="20"/>
                <w:szCs w:val="20"/>
              </w:rPr>
              <w:t>Sunday</w:t>
            </w:r>
            <w:r w:rsidR="00424CDE">
              <w:rPr>
                <w:rFonts w:ascii="Helvetica Neue Light" w:hAnsi="Helvetica Neue Light"/>
                <w:b/>
                <w:sz w:val="20"/>
                <w:szCs w:val="20"/>
              </w:rPr>
              <w:t>,</w:t>
            </w:r>
            <w:r w:rsidRPr="00D766CB">
              <w:rPr>
                <w:rFonts w:ascii="Helvetica Neue Light" w:hAnsi="Helvetica Neue Light"/>
                <w:b/>
                <w:sz w:val="20"/>
                <w:szCs w:val="20"/>
              </w:rPr>
              <w:t xml:space="preserve"> 2</w:t>
            </w:r>
            <w:r w:rsidR="003C0102">
              <w:rPr>
                <w:rFonts w:ascii="Helvetica Neue Light" w:hAnsi="Helvetica Neue Light"/>
                <w:b/>
                <w:sz w:val="20"/>
                <w:szCs w:val="20"/>
              </w:rPr>
              <w:t>2</w:t>
            </w:r>
            <w:r w:rsidR="003C0102" w:rsidRPr="003C0102">
              <w:rPr>
                <w:rFonts w:ascii="Helvetica Neue Light" w:hAnsi="Helvetica Neue Light"/>
                <w:b/>
                <w:sz w:val="20"/>
                <w:szCs w:val="20"/>
                <w:vertAlign w:val="superscript"/>
              </w:rPr>
              <w:t>nd</w:t>
            </w:r>
            <w:r w:rsidR="00770243">
              <w:rPr>
                <w:rFonts w:ascii="Helvetica Neue Light" w:hAnsi="Helvetica Neue Light"/>
                <w:b/>
                <w:sz w:val="20"/>
                <w:szCs w:val="20"/>
                <w:vertAlign w:val="superscript"/>
              </w:rPr>
              <w:t xml:space="preserve"> </w:t>
            </w:r>
            <w:r w:rsidR="00770243">
              <w:rPr>
                <w:rFonts w:ascii="Helvetica Neue Light" w:hAnsi="Helvetica Neue Light"/>
                <w:b/>
                <w:sz w:val="20"/>
                <w:szCs w:val="20"/>
              </w:rPr>
              <w:t>April</w:t>
            </w:r>
          </w:p>
        </w:tc>
        <w:tc>
          <w:tcPr>
            <w:tcW w:w="2003" w:type="dxa"/>
          </w:tcPr>
          <w:p w:rsidR="00810CBE" w:rsidRDefault="00EB2AAA" w:rsidP="00EB2A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hAnsi="Helvetica Neue Light"/>
                <w:sz w:val="20"/>
                <w:szCs w:val="20"/>
              </w:rPr>
            </w:pPr>
            <w:r w:rsidRPr="00030851">
              <w:rPr>
                <w:rFonts w:ascii="Helvetica Neue Light" w:hAnsi="Helvetica Neue Light"/>
                <w:sz w:val="20"/>
                <w:szCs w:val="20"/>
              </w:rPr>
              <w:t>9.45am</w:t>
            </w:r>
          </w:p>
          <w:p w:rsidR="00EB2AAA" w:rsidRPr="00030851" w:rsidRDefault="00810CBE" w:rsidP="00EB2A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Free event</w:t>
            </w:r>
          </w:p>
        </w:tc>
        <w:tc>
          <w:tcPr>
            <w:tcW w:w="5817" w:type="dxa"/>
          </w:tcPr>
          <w:p w:rsidR="00EB2AAA" w:rsidRPr="00D766CB" w:rsidRDefault="00B1741A" w:rsidP="00EB2A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Evzones will</w:t>
            </w:r>
            <w:r w:rsidR="00EB2AAA" w:rsidRPr="00D766CB">
              <w:rPr>
                <w:rFonts w:ascii="Helvetica Neue Light" w:hAnsi="Helvetica Neue Light"/>
                <w:sz w:val="20"/>
                <w:szCs w:val="20"/>
              </w:rPr>
              <w:t xml:space="preserve"> march from St George College along Rose Street to </w:t>
            </w:r>
            <w:r w:rsidR="007C46F9">
              <w:rPr>
                <w:rFonts w:ascii="Helvetica Neue Light" w:hAnsi="Helvetica Neue Light"/>
                <w:sz w:val="20"/>
                <w:szCs w:val="20"/>
              </w:rPr>
              <w:br/>
            </w:r>
            <w:r w:rsidR="00EB2AAA" w:rsidRPr="00D766CB">
              <w:rPr>
                <w:rFonts w:ascii="Helvetica Neue Light" w:hAnsi="Helvetica Neue Light"/>
                <w:sz w:val="20"/>
                <w:szCs w:val="20"/>
              </w:rPr>
              <w:t>St George Church</w:t>
            </w:r>
            <w:r w:rsidR="00EB2AAA">
              <w:rPr>
                <w:rFonts w:ascii="Helvetica Neue Light" w:hAnsi="Helvetica Neue Light"/>
                <w:sz w:val="20"/>
                <w:szCs w:val="20"/>
              </w:rPr>
              <w:t>, 60 Rose Street, Thebarton</w:t>
            </w:r>
            <w:r w:rsidR="00120D51">
              <w:rPr>
                <w:rFonts w:ascii="Helvetica Neue Light" w:hAnsi="Helvetica Neue Light"/>
                <w:sz w:val="20"/>
                <w:szCs w:val="20"/>
              </w:rPr>
              <w:t>.</w:t>
            </w:r>
          </w:p>
        </w:tc>
      </w:tr>
      <w:tr w:rsidR="00120D51" w:rsidRPr="00D766CB" w:rsidTr="00120D51">
        <w:trPr>
          <w:trHeight w:val="705"/>
        </w:trPr>
        <w:tc>
          <w:tcPr>
            <w:tcW w:w="832" w:type="dxa"/>
            <w:vMerge/>
          </w:tcPr>
          <w:p w:rsidR="00EB2AAA" w:rsidRPr="00D766CB" w:rsidRDefault="00EB2AAA" w:rsidP="00EB2A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 Light" w:hAnsi="Helvetica Neue Light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EB2AAA" w:rsidRDefault="00EB2AAA" w:rsidP="00EB2A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hAnsi="Helvetica Neue Light"/>
                <w:sz w:val="20"/>
                <w:szCs w:val="20"/>
              </w:rPr>
            </w:pPr>
            <w:r w:rsidRPr="00030851">
              <w:rPr>
                <w:rFonts w:ascii="Helvetica Neue Light" w:hAnsi="Helvetica Neue Light"/>
                <w:sz w:val="20"/>
                <w:szCs w:val="20"/>
              </w:rPr>
              <w:t>10.00 – 11.00am</w:t>
            </w:r>
          </w:p>
          <w:p w:rsidR="00810CBE" w:rsidRPr="00030851" w:rsidRDefault="00810CBE" w:rsidP="00EB2A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Free event</w:t>
            </w:r>
          </w:p>
        </w:tc>
        <w:tc>
          <w:tcPr>
            <w:tcW w:w="5817" w:type="dxa"/>
          </w:tcPr>
          <w:p w:rsidR="00EB2AAA" w:rsidRPr="00D766CB" w:rsidRDefault="00EB2AAA" w:rsidP="00EB2A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Evzones in attendance at the Official Li</w:t>
            </w:r>
            <w:r w:rsidRPr="00D766CB">
              <w:rPr>
                <w:rFonts w:ascii="Helvetica Neue Light" w:hAnsi="Helvetica Neue Light"/>
                <w:sz w:val="20"/>
                <w:szCs w:val="20"/>
              </w:rPr>
              <w:t xml:space="preserve">turgy </w:t>
            </w:r>
            <w:r>
              <w:rPr>
                <w:rFonts w:ascii="Helvetica Neue Light" w:hAnsi="Helvetica Neue Light"/>
                <w:sz w:val="20"/>
                <w:szCs w:val="20"/>
              </w:rPr>
              <w:t xml:space="preserve">for St George’s Day </w:t>
            </w:r>
            <w:r w:rsidRPr="00D766CB">
              <w:rPr>
                <w:rFonts w:ascii="Helvetica Neue Light" w:hAnsi="Helvetica Neue Light"/>
                <w:sz w:val="20"/>
                <w:szCs w:val="20"/>
              </w:rPr>
              <w:t>at St George Church</w:t>
            </w:r>
            <w:r w:rsidR="00120D51">
              <w:rPr>
                <w:rFonts w:ascii="Helvetica Neue Light" w:hAnsi="Helvetica Neue Light"/>
                <w:sz w:val="20"/>
                <w:szCs w:val="20"/>
              </w:rPr>
              <w:t>, 60 Rose Street Thebarton</w:t>
            </w:r>
            <w:r>
              <w:rPr>
                <w:rFonts w:ascii="Helvetica Neue Light" w:hAnsi="Helvetica Neue Light"/>
                <w:sz w:val="20"/>
                <w:szCs w:val="20"/>
              </w:rPr>
              <w:t>.</w:t>
            </w:r>
          </w:p>
        </w:tc>
      </w:tr>
      <w:tr w:rsidR="00120D51" w:rsidRPr="00D766CB" w:rsidTr="00A91DD6">
        <w:trPr>
          <w:trHeight w:val="713"/>
        </w:trPr>
        <w:tc>
          <w:tcPr>
            <w:tcW w:w="832" w:type="dxa"/>
            <w:vMerge/>
          </w:tcPr>
          <w:p w:rsidR="00EB2AAA" w:rsidRPr="00D766CB" w:rsidRDefault="00EB2AAA" w:rsidP="00EB2A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 Light" w:hAnsi="Helvetica Neue Light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EB2AAA" w:rsidRDefault="00EB2AAA" w:rsidP="00EB2A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hAnsi="Helvetica Neue Light"/>
                <w:sz w:val="20"/>
                <w:szCs w:val="20"/>
              </w:rPr>
            </w:pPr>
            <w:r w:rsidRPr="00030851">
              <w:rPr>
                <w:rFonts w:ascii="Helvetica Neue Light" w:hAnsi="Helvetica Neue Light"/>
                <w:sz w:val="20"/>
                <w:szCs w:val="20"/>
              </w:rPr>
              <w:t>11.15am</w:t>
            </w:r>
          </w:p>
          <w:p w:rsidR="00BC32F1" w:rsidRPr="00030851" w:rsidRDefault="00BC32F1" w:rsidP="00EB2A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Free event</w:t>
            </w:r>
          </w:p>
        </w:tc>
        <w:tc>
          <w:tcPr>
            <w:tcW w:w="5817" w:type="dxa"/>
          </w:tcPr>
          <w:p w:rsidR="00EB2AAA" w:rsidRDefault="00EB2AAA" w:rsidP="00EB2A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 xml:space="preserve">Ceremonial procession from St George Church to St George College </w:t>
            </w:r>
            <w:r w:rsidRPr="00D766CB">
              <w:rPr>
                <w:rFonts w:ascii="Helvetica Neue Light" w:hAnsi="Helvetica Neue Light"/>
                <w:sz w:val="20"/>
                <w:szCs w:val="20"/>
              </w:rPr>
              <w:t>to attend the St George’s Paniyiri (f</w:t>
            </w:r>
            <w:r w:rsidR="007C46F9">
              <w:rPr>
                <w:rFonts w:ascii="Helvetica Neue Light" w:hAnsi="Helvetica Neue Light"/>
                <w:sz w:val="20"/>
                <w:szCs w:val="20"/>
              </w:rPr>
              <w:t>ê</w:t>
            </w:r>
            <w:r w:rsidRPr="00D766CB">
              <w:rPr>
                <w:rFonts w:ascii="Helvetica Neue Light" w:hAnsi="Helvetica Neue Light"/>
                <w:sz w:val="20"/>
                <w:szCs w:val="20"/>
              </w:rPr>
              <w:t>te).</w:t>
            </w:r>
          </w:p>
        </w:tc>
      </w:tr>
      <w:tr w:rsidR="00120D51" w:rsidRPr="00D766CB" w:rsidTr="00120D51">
        <w:trPr>
          <w:trHeight w:val="541"/>
        </w:trPr>
        <w:tc>
          <w:tcPr>
            <w:tcW w:w="832" w:type="dxa"/>
            <w:vMerge/>
          </w:tcPr>
          <w:p w:rsidR="00EB2AAA" w:rsidRPr="00D766CB" w:rsidRDefault="00EB2AAA" w:rsidP="00EB2A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 Light" w:hAnsi="Helvetica Neue Light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BC32F1" w:rsidRDefault="00EB2AAA" w:rsidP="00EB2A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hAnsi="Helvetica Neue Light"/>
                <w:sz w:val="20"/>
                <w:szCs w:val="20"/>
              </w:rPr>
            </w:pPr>
            <w:r w:rsidRPr="00030851">
              <w:rPr>
                <w:rFonts w:ascii="Helvetica Neue Light" w:hAnsi="Helvetica Neue Light"/>
                <w:sz w:val="20"/>
                <w:szCs w:val="20"/>
              </w:rPr>
              <w:t>12 noon – 8pm</w:t>
            </w:r>
          </w:p>
          <w:p w:rsidR="00EB2AAA" w:rsidRPr="00030851" w:rsidRDefault="00BC32F1" w:rsidP="00EB2A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Free event</w:t>
            </w:r>
          </w:p>
        </w:tc>
        <w:tc>
          <w:tcPr>
            <w:tcW w:w="5817" w:type="dxa"/>
          </w:tcPr>
          <w:p w:rsidR="00EB2AAA" w:rsidRDefault="00EB2AAA" w:rsidP="00EB2A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 xml:space="preserve">St George </w:t>
            </w:r>
            <w:r w:rsidRPr="00D766CB">
              <w:rPr>
                <w:rFonts w:ascii="Helvetica Neue Light" w:hAnsi="Helvetica Neue Light"/>
                <w:sz w:val="20"/>
                <w:szCs w:val="20"/>
              </w:rPr>
              <w:t xml:space="preserve">Paniyiri </w:t>
            </w:r>
            <w:r>
              <w:rPr>
                <w:rFonts w:ascii="Helvetica Neue Light" w:hAnsi="Helvetica Neue Light"/>
                <w:sz w:val="20"/>
                <w:szCs w:val="20"/>
              </w:rPr>
              <w:t xml:space="preserve">commences with </w:t>
            </w:r>
            <w:r w:rsidRPr="00D766CB">
              <w:rPr>
                <w:rFonts w:ascii="Helvetica Neue Light" w:hAnsi="Helvetica Neue Light"/>
                <w:sz w:val="20"/>
                <w:szCs w:val="20"/>
              </w:rPr>
              <w:t>food, live music and entertainment</w:t>
            </w:r>
            <w:r>
              <w:rPr>
                <w:rFonts w:ascii="Helvetica Neue Light" w:hAnsi="Helvetica Neue Light"/>
                <w:sz w:val="20"/>
                <w:szCs w:val="20"/>
              </w:rPr>
              <w:t xml:space="preserve"> throughout the day. </w:t>
            </w:r>
            <w:r w:rsidR="00376C9B">
              <w:rPr>
                <w:rFonts w:ascii="Helvetica Neue Light" w:hAnsi="Helvetica Neue Light"/>
                <w:sz w:val="20"/>
                <w:szCs w:val="20"/>
              </w:rPr>
              <w:t>Free entry.</w:t>
            </w:r>
          </w:p>
          <w:p w:rsidR="00120D51" w:rsidRPr="00D766CB" w:rsidRDefault="00120D51" w:rsidP="00EB2A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</w:tbl>
    <w:p w:rsidR="00D766CB" w:rsidRPr="00D766CB" w:rsidRDefault="00D766CB" w:rsidP="00D766CB">
      <w:pPr>
        <w:pStyle w:val="Body"/>
        <w:rPr>
          <w:rFonts w:ascii="Helvetica Neue Light" w:hAnsi="Helvetica Neue Light"/>
          <w:sz w:val="20"/>
          <w:szCs w:val="20"/>
        </w:rPr>
      </w:pPr>
    </w:p>
    <w:sectPr w:rsidR="00D766CB" w:rsidRPr="00D766CB" w:rsidSect="00D766CB">
      <w:headerReference w:type="default" r:id="rId9"/>
      <w:footerReference w:type="default" r:id="rId10"/>
      <w:pgSz w:w="11900" w:h="16840" w:code="9"/>
      <w:pgMar w:top="2631" w:right="1554" w:bottom="318" w:left="1701" w:header="709" w:footer="1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CFC" w:rsidRDefault="004A0CFC">
      <w:r>
        <w:separator/>
      </w:r>
    </w:p>
  </w:endnote>
  <w:endnote w:type="continuationSeparator" w:id="0">
    <w:p w:rsidR="004A0CFC" w:rsidRDefault="004A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5E" w:rsidRDefault="002A345E">
    <w:pPr>
      <w:pStyle w:val="Footer"/>
    </w:pPr>
    <w:r>
      <w:rPr>
        <w:rFonts w:ascii="Helvetica Neue Light" w:hAnsi="Helvetica Neue Light"/>
        <w:noProof/>
        <w:sz w:val="18"/>
        <w:szCs w:val="18"/>
        <w:lang w:val="en-AU" w:eastAsia="en-AU"/>
      </w:rPr>
      <w:drawing>
        <wp:anchor distT="0" distB="0" distL="114300" distR="114300" simplePos="0" relativeHeight="251658240" behindDoc="1" locked="0" layoutInCell="1" allowOverlap="1" wp14:anchorId="7A91BA49" wp14:editId="4D0431EA">
          <wp:simplePos x="0" y="0"/>
          <wp:positionH relativeFrom="column">
            <wp:posOffset>2327910</wp:posOffset>
          </wp:positionH>
          <wp:positionV relativeFrom="paragraph">
            <wp:posOffset>-2443480</wp:posOffset>
          </wp:positionV>
          <wp:extent cx="4459789" cy="2383680"/>
          <wp:effectExtent l="0" t="0" r="0" b="0"/>
          <wp:wrapNone/>
          <wp:docPr id="1" name="Picture 1" descr="../../../../../../../Dropbox/FHS/Sculptures%20Exhibition/Logos/Transpa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ropbox/FHS/Sculptures%20Exhibition/Logos/Transpar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alphaModFix amt="1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185" b="41488"/>
                  <a:stretch/>
                </pic:blipFill>
                <pic:spPr bwMode="auto">
                  <a:xfrm>
                    <a:off x="0" y="0"/>
                    <a:ext cx="4459789" cy="2383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CFC" w:rsidRDefault="004A0CFC">
      <w:r>
        <w:separator/>
      </w:r>
    </w:p>
  </w:footnote>
  <w:footnote w:type="continuationSeparator" w:id="0">
    <w:p w:rsidR="004A0CFC" w:rsidRDefault="004A0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40B" w:rsidRDefault="00B11824" w:rsidP="00B11824">
    <w:pPr>
      <w:pStyle w:val="Header"/>
      <w:tabs>
        <w:tab w:val="clear" w:pos="4513"/>
        <w:tab w:val="clear" w:pos="9026"/>
        <w:tab w:val="center" w:pos="7938"/>
        <w:tab w:val="right" w:pos="10773"/>
      </w:tabs>
    </w:pPr>
    <w:r>
      <w:rPr>
        <w:rFonts w:ascii="Helvetica Neue Light" w:hAnsi="Helvetica Neue Light"/>
        <w:noProof/>
        <w:sz w:val="18"/>
        <w:szCs w:val="18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23B4ED" wp14:editId="6E09F525">
              <wp:simplePos x="0" y="0"/>
              <wp:positionH relativeFrom="column">
                <wp:posOffset>4621303</wp:posOffset>
              </wp:positionH>
              <wp:positionV relativeFrom="paragraph">
                <wp:posOffset>268751</wp:posOffset>
              </wp:positionV>
              <wp:extent cx="1235304" cy="367233"/>
              <wp:effectExtent l="2223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235304" cy="3672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:rsidR="004449EB" w:rsidRPr="00F74751" w:rsidRDefault="00F4140B" w:rsidP="004449EB">
                          <w:pPr>
                            <w:pBdr>
                              <w:top w:val="single" w:sz="4" w:space="3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rPr>
                              <w:rFonts w:ascii="Helvetica Neue Light" w:hAnsi="Helvetica Neue Light"/>
                              <w:sz w:val="16"/>
                              <w:szCs w:val="16"/>
                            </w:rPr>
                          </w:pPr>
                          <w:r w:rsidRPr="00F74751">
                            <w:rPr>
                              <w:rFonts w:ascii="Helvetica Neue Light" w:hAnsi="Helvetica Neue Light"/>
                              <w:sz w:val="16"/>
                              <w:szCs w:val="16"/>
                            </w:rPr>
                            <w:t>Fb</w:t>
                          </w:r>
                          <w:r w:rsidR="00F74751">
                            <w:rPr>
                              <w:rFonts w:ascii="Helvetica Neue Light" w:hAnsi="Helvetica Neue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74751">
                            <w:rPr>
                              <w:rFonts w:ascii="Helvetica Neue Light" w:hAnsi="Helvetica Neue Light"/>
                              <w:sz w:val="16"/>
                              <w:szCs w:val="16"/>
                            </w:rPr>
                            <w:t>HellenicStudies</w:t>
                          </w:r>
                        </w:p>
                        <w:p w:rsidR="00F4140B" w:rsidRPr="00F74751" w:rsidRDefault="00F4140B" w:rsidP="004449EB">
                          <w:pPr>
                            <w:pBdr>
                              <w:top w:val="single" w:sz="4" w:space="3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rPr>
                              <w:rFonts w:ascii="Helvetica Neue Light" w:hAnsi="Helvetica Neue Light"/>
                              <w:sz w:val="16"/>
                              <w:szCs w:val="16"/>
                            </w:rPr>
                          </w:pPr>
                          <w:proofErr w:type="gramStart"/>
                          <w:r w:rsidRPr="00F74751">
                            <w:rPr>
                              <w:rFonts w:ascii="Helvetica Neue Light" w:hAnsi="Helvetica Neue Light"/>
                              <w:sz w:val="16"/>
                              <w:szCs w:val="16"/>
                            </w:rPr>
                            <w:t xml:space="preserve">W </w:t>
                          </w:r>
                          <w:r w:rsidR="00B64A78">
                            <w:rPr>
                              <w:rFonts w:ascii="Helvetica Neue Light" w:hAnsi="Helvetica Neue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74751">
                            <w:rPr>
                              <w:rFonts w:ascii="Helvetica Neue Light" w:hAnsi="Helvetica Neue Light"/>
                              <w:sz w:val="16"/>
                              <w:szCs w:val="16"/>
                            </w:rPr>
                            <w:t>hellenicstudies.com.au</w:t>
                          </w:r>
                          <w:proofErr w:type="gramEnd"/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23B4E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3.9pt;margin-top:21.15pt;width:97.25pt;height:28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" filled="f" stroked="f" strokeweight=".5pt">
              <v:textbox inset="0,0,0,0">
                <w:txbxContent>
                  <w:p w:rsidR="004449EB" w:rsidRPr="00F74751" w:rsidRDefault="00F4140B" w:rsidP="004449EB">
                    <w:pPr>
                      <w:pBdr>
                        <w:top w:val="single" w:sz="4" w:space="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rPr>
                        <w:rFonts w:ascii="Helvetica Neue Light" w:hAnsi="Helvetica Neue Light"/>
                        <w:sz w:val="16"/>
                        <w:szCs w:val="16"/>
                      </w:rPr>
                    </w:pPr>
                    <w:r w:rsidRPr="00F74751">
                      <w:rPr>
                        <w:rFonts w:ascii="Helvetica Neue Light" w:hAnsi="Helvetica Neue Light"/>
                        <w:sz w:val="16"/>
                        <w:szCs w:val="16"/>
                      </w:rPr>
                      <w:t>Fb</w:t>
                    </w:r>
                    <w:r w:rsidR="00F74751">
                      <w:rPr>
                        <w:rFonts w:ascii="Helvetica Neue Light" w:hAnsi="Helvetica Neue Light"/>
                        <w:sz w:val="16"/>
                        <w:szCs w:val="16"/>
                      </w:rPr>
                      <w:t xml:space="preserve"> </w:t>
                    </w:r>
                    <w:r w:rsidRPr="00F74751">
                      <w:rPr>
                        <w:rFonts w:ascii="Helvetica Neue Light" w:hAnsi="Helvetica Neue Light"/>
                        <w:sz w:val="16"/>
                        <w:szCs w:val="16"/>
                      </w:rPr>
                      <w:t>HellenicStudies</w:t>
                    </w:r>
                  </w:p>
                  <w:p w:rsidR="00F4140B" w:rsidRPr="00F74751" w:rsidRDefault="00F4140B" w:rsidP="004449EB">
                    <w:pPr>
                      <w:pBdr>
                        <w:top w:val="single" w:sz="4" w:space="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rPr>
                        <w:rFonts w:ascii="Helvetica Neue Light" w:hAnsi="Helvetica Neue Light"/>
                        <w:sz w:val="16"/>
                        <w:szCs w:val="16"/>
                      </w:rPr>
                    </w:pPr>
                    <w:proofErr w:type="gramStart"/>
                    <w:r w:rsidRPr="00F74751">
                      <w:rPr>
                        <w:rFonts w:ascii="Helvetica Neue Light" w:hAnsi="Helvetica Neue Light"/>
                        <w:sz w:val="16"/>
                        <w:szCs w:val="16"/>
                      </w:rPr>
                      <w:t xml:space="preserve">W </w:t>
                    </w:r>
                    <w:r w:rsidR="00B64A78">
                      <w:rPr>
                        <w:rFonts w:ascii="Helvetica Neue Light" w:hAnsi="Helvetica Neue Light"/>
                        <w:sz w:val="16"/>
                        <w:szCs w:val="16"/>
                      </w:rPr>
                      <w:t xml:space="preserve"> </w:t>
                    </w:r>
                    <w:r w:rsidRPr="00F74751">
                      <w:rPr>
                        <w:rFonts w:ascii="Helvetica Neue Light" w:hAnsi="Helvetica Neue Light"/>
                        <w:sz w:val="16"/>
                        <w:szCs w:val="16"/>
                      </w:rPr>
                      <w:t>hellenicstudies.com.au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rFonts w:ascii="Helvetica Neue Light" w:hAnsi="Helvetica Neue Light"/>
        <w:noProof/>
        <w:sz w:val="18"/>
        <w:szCs w:val="18"/>
        <w:lang w:val="en-AU" w:eastAsia="en-AU"/>
      </w:rPr>
      <w:drawing>
        <wp:anchor distT="0" distB="0" distL="114300" distR="114300" simplePos="0" relativeHeight="251660288" behindDoc="1" locked="1" layoutInCell="1" allowOverlap="0" wp14:anchorId="02EFC369" wp14:editId="6E3EC04B">
          <wp:simplePos x="0" y="0"/>
          <wp:positionH relativeFrom="margin">
            <wp:align>center</wp:align>
          </wp:positionH>
          <wp:positionV relativeFrom="page">
            <wp:posOffset>280035</wp:posOffset>
          </wp:positionV>
          <wp:extent cx="1270800" cy="1184400"/>
          <wp:effectExtent l="0" t="0" r="0" b="9525"/>
          <wp:wrapNone/>
          <wp:docPr id="2" name="Picture 2" descr="../../../../../../../Dropbox/FHS/Sculptures%20Exhibition/Logos/Transpa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ropbox/FHS/Sculptures%20Exhibition/Logos/Transparen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800" cy="11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1516A"/>
    <w:multiLevelType w:val="hybridMultilevel"/>
    <w:tmpl w:val="4C72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08"/>
    <w:rsid w:val="00002787"/>
    <w:rsid w:val="000027B2"/>
    <w:rsid w:val="000052B3"/>
    <w:rsid w:val="00012587"/>
    <w:rsid w:val="000136D3"/>
    <w:rsid w:val="000161E6"/>
    <w:rsid w:val="0002632D"/>
    <w:rsid w:val="00027A6D"/>
    <w:rsid w:val="00030851"/>
    <w:rsid w:val="0003792A"/>
    <w:rsid w:val="000404B5"/>
    <w:rsid w:val="00071094"/>
    <w:rsid w:val="000855C4"/>
    <w:rsid w:val="00090776"/>
    <w:rsid w:val="000A52F7"/>
    <w:rsid w:val="00106A9D"/>
    <w:rsid w:val="00120D51"/>
    <w:rsid w:val="001475EA"/>
    <w:rsid w:val="001577EB"/>
    <w:rsid w:val="00200AC4"/>
    <w:rsid w:val="00214283"/>
    <w:rsid w:val="00261A70"/>
    <w:rsid w:val="00277946"/>
    <w:rsid w:val="002821F6"/>
    <w:rsid w:val="002A345E"/>
    <w:rsid w:val="002D31C7"/>
    <w:rsid w:val="002F3C70"/>
    <w:rsid w:val="003064FF"/>
    <w:rsid w:val="0032256D"/>
    <w:rsid w:val="003472B4"/>
    <w:rsid w:val="003517F7"/>
    <w:rsid w:val="0036291B"/>
    <w:rsid w:val="00376C9B"/>
    <w:rsid w:val="00384920"/>
    <w:rsid w:val="003C0102"/>
    <w:rsid w:val="003D7AED"/>
    <w:rsid w:val="00410FBB"/>
    <w:rsid w:val="00422855"/>
    <w:rsid w:val="00424CDE"/>
    <w:rsid w:val="004449EB"/>
    <w:rsid w:val="00457B76"/>
    <w:rsid w:val="004848B4"/>
    <w:rsid w:val="004A0CFC"/>
    <w:rsid w:val="004A1B3E"/>
    <w:rsid w:val="004A64F1"/>
    <w:rsid w:val="004B45AB"/>
    <w:rsid w:val="004D746F"/>
    <w:rsid w:val="00501BBB"/>
    <w:rsid w:val="00515079"/>
    <w:rsid w:val="00516BA4"/>
    <w:rsid w:val="00557DFF"/>
    <w:rsid w:val="005B179E"/>
    <w:rsid w:val="005D75E4"/>
    <w:rsid w:val="005F50EC"/>
    <w:rsid w:val="00634F5B"/>
    <w:rsid w:val="0063635C"/>
    <w:rsid w:val="0065064B"/>
    <w:rsid w:val="00674B84"/>
    <w:rsid w:val="00680AB6"/>
    <w:rsid w:val="00692460"/>
    <w:rsid w:val="00694BAB"/>
    <w:rsid w:val="006E2B37"/>
    <w:rsid w:val="006E5B06"/>
    <w:rsid w:val="00705DB9"/>
    <w:rsid w:val="007174D6"/>
    <w:rsid w:val="00770243"/>
    <w:rsid w:val="007800D9"/>
    <w:rsid w:val="007A71EC"/>
    <w:rsid w:val="007C46F9"/>
    <w:rsid w:val="007D6FA2"/>
    <w:rsid w:val="008004A1"/>
    <w:rsid w:val="008059EE"/>
    <w:rsid w:val="00810CBE"/>
    <w:rsid w:val="008117C3"/>
    <w:rsid w:val="00832F76"/>
    <w:rsid w:val="008438A0"/>
    <w:rsid w:val="00870952"/>
    <w:rsid w:val="00872AB1"/>
    <w:rsid w:val="00880892"/>
    <w:rsid w:val="0088756A"/>
    <w:rsid w:val="00893ED7"/>
    <w:rsid w:val="00894C4C"/>
    <w:rsid w:val="008A077E"/>
    <w:rsid w:val="008A56CA"/>
    <w:rsid w:val="008D19DA"/>
    <w:rsid w:val="008E4DEF"/>
    <w:rsid w:val="008E77F8"/>
    <w:rsid w:val="008F69C4"/>
    <w:rsid w:val="009062D6"/>
    <w:rsid w:val="009310E0"/>
    <w:rsid w:val="00934DB7"/>
    <w:rsid w:val="009377FA"/>
    <w:rsid w:val="00947926"/>
    <w:rsid w:val="00953AA6"/>
    <w:rsid w:val="00995D3F"/>
    <w:rsid w:val="009A2BF2"/>
    <w:rsid w:val="009B5565"/>
    <w:rsid w:val="009C4C53"/>
    <w:rsid w:val="009E1C77"/>
    <w:rsid w:val="00A612FE"/>
    <w:rsid w:val="00A62764"/>
    <w:rsid w:val="00A716BF"/>
    <w:rsid w:val="00A813DC"/>
    <w:rsid w:val="00A91DD6"/>
    <w:rsid w:val="00A964AA"/>
    <w:rsid w:val="00AA6800"/>
    <w:rsid w:val="00AB1D3F"/>
    <w:rsid w:val="00AB7535"/>
    <w:rsid w:val="00AC5BB5"/>
    <w:rsid w:val="00B11824"/>
    <w:rsid w:val="00B11E39"/>
    <w:rsid w:val="00B135E8"/>
    <w:rsid w:val="00B1741A"/>
    <w:rsid w:val="00B362A0"/>
    <w:rsid w:val="00B42E3F"/>
    <w:rsid w:val="00B64A78"/>
    <w:rsid w:val="00B8342B"/>
    <w:rsid w:val="00B93BB4"/>
    <w:rsid w:val="00BA5F0C"/>
    <w:rsid w:val="00BC32F1"/>
    <w:rsid w:val="00BC41AC"/>
    <w:rsid w:val="00BC759D"/>
    <w:rsid w:val="00C04B4D"/>
    <w:rsid w:val="00C11113"/>
    <w:rsid w:val="00C12030"/>
    <w:rsid w:val="00C61F30"/>
    <w:rsid w:val="00C64F78"/>
    <w:rsid w:val="00C67E0A"/>
    <w:rsid w:val="00CB7D57"/>
    <w:rsid w:val="00CC244C"/>
    <w:rsid w:val="00CD31B0"/>
    <w:rsid w:val="00CD4AF1"/>
    <w:rsid w:val="00D41EF4"/>
    <w:rsid w:val="00D54B78"/>
    <w:rsid w:val="00D766CB"/>
    <w:rsid w:val="00D82C4B"/>
    <w:rsid w:val="00D90F5F"/>
    <w:rsid w:val="00DB12CF"/>
    <w:rsid w:val="00DB2345"/>
    <w:rsid w:val="00DC1346"/>
    <w:rsid w:val="00DC4394"/>
    <w:rsid w:val="00DD2686"/>
    <w:rsid w:val="00E14FE4"/>
    <w:rsid w:val="00E35151"/>
    <w:rsid w:val="00E414A9"/>
    <w:rsid w:val="00EA1A21"/>
    <w:rsid w:val="00EB2AAA"/>
    <w:rsid w:val="00EC14EF"/>
    <w:rsid w:val="00EC688C"/>
    <w:rsid w:val="00EF0FE6"/>
    <w:rsid w:val="00EF40AB"/>
    <w:rsid w:val="00F03508"/>
    <w:rsid w:val="00F043F1"/>
    <w:rsid w:val="00F27E27"/>
    <w:rsid w:val="00F33B3F"/>
    <w:rsid w:val="00F3560F"/>
    <w:rsid w:val="00F4140B"/>
    <w:rsid w:val="00F445B9"/>
    <w:rsid w:val="00F5221F"/>
    <w:rsid w:val="00F74751"/>
    <w:rsid w:val="00F82917"/>
    <w:rsid w:val="00F965BA"/>
    <w:rsid w:val="00FA188F"/>
    <w:rsid w:val="00FC1E78"/>
    <w:rsid w:val="00FE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BEF5AD"/>
  <w15:docId w15:val="{8829E7ED-96CD-4169-B5B8-3E8A1FB6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A34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45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A34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45E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4B4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0D5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C5BB5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61F30"/>
  </w:style>
  <w:style w:type="paragraph" w:styleId="BalloonText">
    <w:name w:val="Balloon Text"/>
    <w:basedOn w:val="Normal"/>
    <w:link w:val="BalloonTextChar"/>
    <w:uiPriority w:val="99"/>
    <w:semiHidden/>
    <w:unhideWhenUsed/>
    <w:rsid w:val="000027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787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1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llenicstudie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66589-E6A1-435F-96A4-46600790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1932</Characters>
  <Application>Microsoft Office Word</Application>
  <DocSecurity>4</DocSecurity>
  <Lines>148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Patsouris</dc:creator>
  <cp:lastModifiedBy>Laura Sanzo</cp:lastModifiedBy>
  <cp:revision>2</cp:revision>
  <cp:lastPrinted>2018-04-10T01:53:00Z</cp:lastPrinted>
  <dcterms:created xsi:type="dcterms:W3CDTF">2018-04-18T03:19:00Z</dcterms:created>
  <dcterms:modified xsi:type="dcterms:W3CDTF">2018-04-18T03:19:00Z</dcterms:modified>
</cp:coreProperties>
</file>